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5AD01" w14:textId="2723DC44" w:rsidR="001976A2" w:rsidRDefault="001976A2" w:rsidP="00F74B59">
      <w:pPr>
        <w:pStyle w:val="Heading1"/>
        <w:spacing w:before="0" w:after="120"/>
        <w:rPr>
          <w:sz w:val="32"/>
          <w:szCs w:val="22"/>
        </w:rPr>
      </w:pPr>
    </w:p>
    <w:p w14:paraId="0DA0E3C5" w14:textId="25C5F319" w:rsidR="00F74B59" w:rsidRPr="009C3939" w:rsidRDefault="00EE1265" w:rsidP="00F74B59">
      <w:pPr>
        <w:pStyle w:val="Heading1"/>
        <w:spacing w:before="0" w:after="120"/>
        <w:rPr>
          <w:sz w:val="32"/>
          <w:szCs w:val="22"/>
        </w:rPr>
      </w:pPr>
      <w:sdt>
        <w:sdtPr>
          <w:rPr>
            <w:sz w:val="32"/>
            <w:szCs w:val="22"/>
          </w:rPr>
          <w:id w:val="1646389048"/>
          <w:placeholder>
            <w:docPart w:val="2D871E9E851240CE928A5641A8DE5167"/>
          </w:placeholder>
          <w15:color w:val="FFFFFF"/>
          <w:dropDownList>
            <w:listItem w:displayText="Recreation &amp; Amenities Committee" w:value="Recreation &amp; Amenities Committee"/>
            <w:listItem w:displayText="Finance, Administration &amp; Remuneration Committee" w:value="Finance, Administration &amp; Remuneration Committee"/>
            <w:listItem w:displayText="Parish Council" w:value="Parish Council"/>
            <w:listItem w:displayText="Planning &amp; Highways Committee" w:value="Planning &amp; Highways Committee"/>
          </w:dropDownList>
        </w:sdtPr>
        <w:sdtEndPr/>
        <w:sdtContent>
          <w:r w:rsidR="00F74B59">
            <w:rPr>
              <w:sz w:val="32"/>
              <w:szCs w:val="22"/>
            </w:rPr>
            <w:t>Recreation &amp; Amenities Committee</w:t>
          </w:r>
        </w:sdtContent>
      </w:sdt>
    </w:p>
    <w:p w14:paraId="5DB73201" w14:textId="74CC4073" w:rsidR="00D1413D" w:rsidRPr="00D1413D" w:rsidRDefault="00D1413D" w:rsidP="00D1413D">
      <w:pPr>
        <w:spacing w:before="0" w:after="0"/>
        <w:jc w:val="left"/>
      </w:pPr>
      <w:r w:rsidRPr="00D1413D">
        <w:rPr>
          <w:b/>
          <w:bCs/>
        </w:rPr>
        <w:t>Committee members:</w:t>
      </w:r>
      <w:r>
        <w:t xml:space="preserve"> </w:t>
      </w:r>
      <w:r w:rsidRPr="00D1413D">
        <w:t>Councillors A. Hallisey, S. Cook, E. Fish, D. Lawlor</w:t>
      </w:r>
      <w:r w:rsidR="0017181B" w:rsidRPr="0017181B">
        <w:t xml:space="preserve"> </w:t>
      </w:r>
      <w:r w:rsidR="0017181B" w:rsidRPr="00D1413D">
        <w:t>and</w:t>
      </w:r>
      <w:r w:rsidRPr="00D1413D">
        <w:t xml:space="preserve"> </w:t>
      </w:r>
    </w:p>
    <w:p w14:paraId="580646D3" w14:textId="5C41F475" w:rsidR="00D1413D" w:rsidRPr="00D1413D" w:rsidRDefault="00D1413D" w:rsidP="00D1413D">
      <w:pPr>
        <w:spacing w:before="0" w:after="120"/>
        <w:jc w:val="left"/>
      </w:pPr>
      <w:r w:rsidRPr="00D1413D">
        <w:t xml:space="preserve">C. Smith </w:t>
      </w:r>
    </w:p>
    <w:p w14:paraId="58EA3400" w14:textId="77777777" w:rsidR="00B933B1" w:rsidRDefault="00D1413D" w:rsidP="00D1413D">
      <w:pPr>
        <w:spacing w:before="0" w:after="0"/>
        <w:rPr>
          <w:b/>
          <w:bCs/>
        </w:rPr>
      </w:pPr>
      <w:r w:rsidRPr="00D1413D">
        <w:rPr>
          <w:b/>
          <w:bCs/>
        </w:rPr>
        <w:t>You are su</w:t>
      </w:r>
      <w:r w:rsidRPr="00D1413D">
        <w:rPr>
          <w:rStyle w:val="Heading2Char"/>
          <w:sz w:val="24"/>
          <w:szCs w:val="24"/>
        </w:rPr>
        <w:t>mmon</w:t>
      </w:r>
      <w:r w:rsidRPr="00D1413D">
        <w:rPr>
          <w:b/>
          <w:bCs/>
        </w:rPr>
        <w:t>ed to attend the following meeting</w:t>
      </w:r>
      <w:r w:rsidR="00186EFA">
        <w:rPr>
          <w:b/>
          <w:bCs/>
        </w:rPr>
        <w:t xml:space="preserve"> to be held at </w:t>
      </w:r>
    </w:p>
    <w:p w14:paraId="0DB215F0" w14:textId="1162EC47" w:rsidR="00D1413D" w:rsidRPr="00D1413D" w:rsidRDefault="00C25D3B" w:rsidP="00D1413D">
      <w:pPr>
        <w:spacing w:before="0" w:after="0"/>
        <w:rPr>
          <w:b/>
          <w:bCs/>
        </w:rPr>
      </w:pPr>
      <w:r>
        <w:rPr>
          <w:b/>
          <w:bCs/>
        </w:rPr>
        <w:t xml:space="preserve">          </w:t>
      </w:r>
      <w:r w:rsidR="00B933B1" w:rsidRPr="00B933B1">
        <w:rPr>
          <w:b/>
          <w:bCs/>
        </w:rPr>
        <w:t>Kings Worthy Community Centre, Fraser Road, Kings Worthy</w:t>
      </w:r>
      <w:r w:rsidR="00D1413D" w:rsidRPr="00D1413D">
        <w:rPr>
          <w:b/>
          <w:bCs/>
        </w:rPr>
        <w:t>;</w:t>
      </w:r>
    </w:p>
    <w:p w14:paraId="04005C14" w14:textId="72AEFA50" w:rsidR="00D1413D" w:rsidRDefault="00D1413D" w:rsidP="00D1413D">
      <w:pPr>
        <w:spacing w:before="0" w:after="0"/>
        <w:rPr>
          <w:b/>
          <w:bCs/>
        </w:rPr>
      </w:pPr>
      <w:r w:rsidRPr="00D1413D">
        <w:rPr>
          <w:b/>
          <w:bCs/>
        </w:rPr>
        <w:t xml:space="preserve">To be held on </w:t>
      </w:r>
      <w:sdt>
        <w:sdtPr>
          <w:rPr>
            <w:b/>
            <w:bCs/>
          </w:rPr>
          <w:id w:val="-2038416492"/>
          <w:placeholder>
            <w:docPart w:val="E8553CC27FCA41438BBF34C061C11F02"/>
          </w:placeholder>
          <w:date w:fullDate="2022-01-13T00:00:00Z"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="00174547">
            <w:rPr>
              <w:b/>
              <w:bCs/>
            </w:rPr>
            <w:t>Thursday, 13 January 2022</w:t>
          </w:r>
        </w:sdtContent>
      </w:sdt>
      <w:r w:rsidR="00F74B59">
        <w:rPr>
          <w:b/>
          <w:bCs/>
        </w:rPr>
        <w:t xml:space="preserve"> </w:t>
      </w:r>
      <w:r w:rsidRPr="00D1413D">
        <w:rPr>
          <w:b/>
          <w:bCs/>
        </w:rPr>
        <w:t>at 1</w:t>
      </w:r>
      <w:r w:rsidR="006D6381">
        <w:rPr>
          <w:b/>
          <w:bCs/>
        </w:rPr>
        <w:t>9</w:t>
      </w:r>
      <w:r w:rsidRPr="00D1413D">
        <w:rPr>
          <w:b/>
          <w:bCs/>
        </w:rPr>
        <w:t>:30</w:t>
      </w:r>
    </w:p>
    <w:p w14:paraId="0E4D1E2A" w14:textId="6B73BE69" w:rsidR="00E91CC6" w:rsidRPr="003C1966" w:rsidRDefault="00E91CC6" w:rsidP="00D1413D">
      <w:pPr>
        <w:spacing w:before="0" w:after="0"/>
        <w:rPr>
          <w:b/>
          <w:bCs/>
          <w:sz w:val="12"/>
          <w:szCs w:val="12"/>
        </w:rPr>
      </w:pPr>
    </w:p>
    <w:p w14:paraId="3F061810" w14:textId="77777777" w:rsidR="003C1966" w:rsidRPr="00E53FBF" w:rsidRDefault="003C1966" w:rsidP="003C1966">
      <w:pPr>
        <w:spacing w:before="0" w:after="120"/>
        <w:rPr>
          <w:color w:val="000000" w:themeColor="text1"/>
        </w:rPr>
      </w:pPr>
      <w:r w:rsidRPr="00C137F3">
        <w:rPr>
          <w:color w:val="000000" w:themeColor="text1"/>
        </w:rPr>
        <w:t xml:space="preserve">Whilst not mandatory, to help prevent the spread of COVID-19 and protect those attending, </w:t>
      </w:r>
      <w:r w:rsidRPr="00E53FBF">
        <w:rPr>
          <w:color w:val="000000" w:themeColor="text1"/>
        </w:rPr>
        <w:t>all attendees are requested and recommended to adhere to following precautions:</w:t>
      </w:r>
    </w:p>
    <w:p w14:paraId="67D60510" w14:textId="77777777" w:rsidR="003C1966" w:rsidRPr="00E53FBF" w:rsidRDefault="003C1966" w:rsidP="003C1966">
      <w:pPr>
        <w:pStyle w:val="ListParagraph"/>
        <w:numPr>
          <w:ilvl w:val="0"/>
          <w:numId w:val="11"/>
        </w:numPr>
        <w:spacing w:before="0" w:after="120"/>
        <w:jc w:val="left"/>
        <w:rPr>
          <w:color w:val="000000" w:themeColor="text1"/>
        </w:rPr>
      </w:pPr>
      <w:r w:rsidRPr="00E53FBF">
        <w:rPr>
          <w:color w:val="000000" w:themeColor="text1"/>
        </w:rPr>
        <w:t>Wear a face mask (unless exempt) whilst transiting.</w:t>
      </w:r>
    </w:p>
    <w:p w14:paraId="188D1C31" w14:textId="77777777" w:rsidR="003C1966" w:rsidRPr="00C137F3" w:rsidRDefault="003C1966" w:rsidP="003C1966">
      <w:pPr>
        <w:pStyle w:val="ListParagraph"/>
        <w:numPr>
          <w:ilvl w:val="0"/>
          <w:numId w:val="11"/>
        </w:numPr>
        <w:spacing w:before="0" w:after="120"/>
        <w:jc w:val="left"/>
        <w:rPr>
          <w:color w:val="000000" w:themeColor="text1"/>
        </w:rPr>
      </w:pPr>
      <w:r w:rsidRPr="00C137F3">
        <w:rPr>
          <w:color w:val="000000" w:themeColor="text1"/>
        </w:rPr>
        <w:t>Maintain social distancing of at least 1</w:t>
      </w:r>
      <w:r>
        <w:rPr>
          <w:color w:val="000000" w:themeColor="text1"/>
        </w:rPr>
        <w:t xml:space="preserve"> </w:t>
      </w:r>
      <w:r w:rsidRPr="00C137F3">
        <w:rPr>
          <w:color w:val="000000" w:themeColor="text1"/>
        </w:rPr>
        <w:t>met</w:t>
      </w:r>
      <w:r>
        <w:rPr>
          <w:color w:val="000000" w:themeColor="text1"/>
        </w:rPr>
        <w:t>re+</w:t>
      </w:r>
    </w:p>
    <w:p w14:paraId="787F546C" w14:textId="77777777" w:rsidR="003C1966" w:rsidRDefault="003C1966" w:rsidP="003C1966">
      <w:pPr>
        <w:pStyle w:val="ListParagraph"/>
        <w:numPr>
          <w:ilvl w:val="0"/>
          <w:numId w:val="11"/>
        </w:numPr>
        <w:spacing w:before="0" w:after="120"/>
        <w:jc w:val="left"/>
        <w:rPr>
          <w:color w:val="000000" w:themeColor="text1"/>
        </w:rPr>
      </w:pPr>
      <w:r w:rsidRPr="00C137F3">
        <w:rPr>
          <w:color w:val="000000" w:themeColor="text1"/>
        </w:rPr>
        <w:t>Check-in using the NHS test &amp; trace system.</w:t>
      </w:r>
    </w:p>
    <w:p w14:paraId="47D69E28" w14:textId="77777777" w:rsidR="003C1966" w:rsidRPr="00CC6344" w:rsidRDefault="003C1966" w:rsidP="003C1966">
      <w:pPr>
        <w:pStyle w:val="ListParagraph"/>
        <w:numPr>
          <w:ilvl w:val="0"/>
          <w:numId w:val="11"/>
        </w:numPr>
        <w:spacing w:before="0" w:after="120"/>
        <w:jc w:val="left"/>
        <w:rPr>
          <w:color w:val="000000" w:themeColor="text1"/>
        </w:rPr>
      </w:pPr>
      <w:r>
        <w:rPr>
          <w:color w:val="000000" w:themeColor="text1"/>
        </w:rPr>
        <w:t>If you are</w:t>
      </w:r>
      <w:r w:rsidRPr="00CC6344">
        <w:rPr>
          <w:color w:val="000000" w:themeColor="text1"/>
        </w:rPr>
        <w:t xml:space="preserve"> clinically extremely vulnerable, we advise that </w:t>
      </w:r>
      <w:r>
        <w:rPr>
          <w:color w:val="000000" w:themeColor="text1"/>
        </w:rPr>
        <w:t>you minimise contact</w:t>
      </w:r>
      <w:r w:rsidRPr="00CC6344">
        <w:rPr>
          <w:color w:val="000000" w:themeColor="text1"/>
        </w:rPr>
        <w:t xml:space="preserve"> </w:t>
      </w:r>
      <w:r>
        <w:rPr>
          <w:color w:val="000000" w:themeColor="text1"/>
        </w:rPr>
        <w:t>and avoid attending meetings unless absolutely necessary.</w:t>
      </w:r>
    </w:p>
    <w:p w14:paraId="0F7E462B" w14:textId="77777777" w:rsidR="003C1966" w:rsidRPr="00C137F3" w:rsidRDefault="003C1966" w:rsidP="003C1966">
      <w:pPr>
        <w:spacing w:before="0" w:after="120"/>
        <w:jc w:val="left"/>
        <w:rPr>
          <w:color w:val="000000" w:themeColor="text1"/>
        </w:rPr>
      </w:pPr>
      <w:r w:rsidRPr="00C137F3">
        <w:rPr>
          <w:color w:val="000000" w:themeColor="text1"/>
        </w:rPr>
        <w:t>If you have been told to self-isolate or are presenting symptoms of COVID-19 then please do not attend the meeting.</w:t>
      </w:r>
      <w:r>
        <w:rPr>
          <w:color w:val="000000" w:themeColor="text1"/>
        </w:rPr>
        <w:t xml:space="preserve"> </w:t>
      </w:r>
      <w:r w:rsidRPr="00C137F3">
        <w:rPr>
          <w:color w:val="000000" w:themeColor="text1"/>
        </w:rPr>
        <w:t xml:space="preserve">We would be grateful if </w:t>
      </w:r>
      <w:r>
        <w:rPr>
          <w:color w:val="000000" w:themeColor="text1"/>
        </w:rPr>
        <w:t xml:space="preserve">you </w:t>
      </w:r>
      <w:r w:rsidRPr="00C137F3">
        <w:rPr>
          <w:color w:val="000000" w:themeColor="text1"/>
        </w:rPr>
        <w:t>could contact the Clerk before the meeting to allow us to ascertain numbers wishing to attend.</w:t>
      </w:r>
    </w:p>
    <w:p w14:paraId="7A5686BB" w14:textId="77777777" w:rsidR="003C1966" w:rsidRDefault="003C1966" w:rsidP="003C1966">
      <w:pPr>
        <w:spacing w:before="0" w:after="120"/>
        <w:jc w:val="left"/>
        <w:rPr>
          <w:color w:val="000000" w:themeColor="text1"/>
        </w:rPr>
      </w:pPr>
      <w:r w:rsidRPr="00C137F3">
        <w:rPr>
          <w:color w:val="000000" w:themeColor="text1"/>
        </w:rPr>
        <w:t>Members of the public are also welcome to provide written representations to the Council.</w:t>
      </w:r>
      <w:r>
        <w:rPr>
          <w:color w:val="000000" w:themeColor="text1"/>
        </w:rPr>
        <w:t xml:space="preserve"> </w:t>
      </w:r>
      <w:r w:rsidRPr="00C137F3">
        <w:rPr>
          <w:color w:val="000000" w:themeColor="text1"/>
        </w:rPr>
        <w:t xml:space="preserve">For those members of the public or press who wish to attend the number of public seats </w:t>
      </w:r>
      <w:r>
        <w:rPr>
          <w:color w:val="000000" w:themeColor="text1"/>
        </w:rPr>
        <w:t>is</w:t>
      </w:r>
      <w:r w:rsidRPr="00C137F3">
        <w:rPr>
          <w:color w:val="000000" w:themeColor="text1"/>
        </w:rPr>
        <w:t xml:space="preserve"> limited and admittance will not be before 19:25. </w:t>
      </w:r>
    </w:p>
    <w:p w14:paraId="647BAD17" w14:textId="77777777" w:rsidR="003C1966" w:rsidRPr="00C137F3" w:rsidRDefault="003C1966" w:rsidP="003C1966">
      <w:pPr>
        <w:spacing w:before="0" w:after="0"/>
        <w:jc w:val="left"/>
        <w:rPr>
          <w:color w:val="000000" w:themeColor="text1"/>
        </w:rPr>
      </w:pPr>
      <w:r w:rsidRPr="00C137F3">
        <w:rPr>
          <w:color w:val="000000" w:themeColor="text1"/>
        </w:rPr>
        <w:t>Whilst we taken steps to reduce the spread of COVID-19, please note that you attend the meeting at your own risk.</w:t>
      </w:r>
    </w:p>
    <w:p w14:paraId="77AC409D" w14:textId="77777777" w:rsidR="003C1966" w:rsidRPr="00087F55" w:rsidRDefault="003C1966" w:rsidP="003C1966">
      <w:pPr>
        <w:spacing w:after="120"/>
        <w:jc w:val="left"/>
      </w:pPr>
      <w:r w:rsidRPr="00C137F3">
        <w:rPr>
          <w:color w:val="000000" w:themeColor="text1"/>
        </w:rPr>
        <w:t>Please contact the Clerk if you have any enquires regarding this meeting</w:t>
      </w:r>
      <w:r w:rsidRPr="00087F55">
        <w:t>.</w:t>
      </w:r>
    </w:p>
    <w:p w14:paraId="28ABEE9E" w14:textId="29AD8461" w:rsidR="00D1413D" w:rsidRDefault="00D1413D" w:rsidP="00D1413D">
      <w:pPr>
        <w:spacing w:before="0" w:after="0"/>
        <w:jc w:val="left"/>
      </w:pPr>
      <w:r w:rsidRPr="003C1966">
        <w:rPr>
          <w:b/>
          <w:bCs/>
        </w:rPr>
        <w:t>Chair of the meeting:</w:t>
      </w:r>
      <w:r>
        <w:t xml:space="preserve"> </w:t>
      </w:r>
      <w:r w:rsidR="003C1966">
        <w:t>Mandy Hallisey</w:t>
      </w:r>
    </w:p>
    <w:p w14:paraId="4C3730D4" w14:textId="14307DA2" w:rsidR="00D1413D" w:rsidRDefault="00D1413D" w:rsidP="00D1413D">
      <w:pPr>
        <w:spacing w:before="0" w:after="0"/>
        <w:jc w:val="left"/>
      </w:pPr>
      <w:r w:rsidRPr="003C1966">
        <w:rPr>
          <w:b/>
          <w:bCs/>
        </w:rPr>
        <w:t>Clerk of the meeting:</w:t>
      </w:r>
      <w:r>
        <w:t xml:space="preserve"> </w:t>
      </w:r>
      <w:r w:rsidR="009F690F">
        <w:t xml:space="preserve">Louise Daniel </w:t>
      </w:r>
    </w:p>
    <w:p w14:paraId="7E7C3BA4" w14:textId="66EDD9A5" w:rsidR="00D1413D" w:rsidRDefault="00D1413D" w:rsidP="00D56AD6">
      <w:pPr>
        <w:pStyle w:val="Heading2"/>
      </w:pPr>
      <w:r w:rsidRPr="00D1413D">
        <w:t>Agenda</w:t>
      </w:r>
    </w:p>
    <w:p w14:paraId="382B6D02" w14:textId="588A779B" w:rsidR="00D1413D" w:rsidRDefault="00D1413D" w:rsidP="00D56AD6">
      <w:pPr>
        <w:pStyle w:val="ListParagraph"/>
        <w:numPr>
          <w:ilvl w:val="0"/>
          <w:numId w:val="3"/>
        </w:numPr>
        <w:spacing w:before="80" w:after="0" w:line="360" w:lineRule="auto"/>
        <w:contextualSpacing w:val="0"/>
        <w:jc w:val="left"/>
      </w:pPr>
      <w:r>
        <w:t xml:space="preserve">Apologies for Absence </w:t>
      </w:r>
    </w:p>
    <w:p w14:paraId="48503BFE" w14:textId="558BC04A" w:rsidR="00D1413D" w:rsidRDefault="00D1413D" w:rsidP="00D56AD6">
      <w:pPr>
        <w:pStyle w:val="ListParagraph"/>
        <w:numPr>
          <w:ilvl w:val="0"/>
          <w:numId w:val="3"/>
        </w:numPr>
        <w:spacing w:before="80" w:after="0" w:line="276" w:lineRule="auto"/>
        <w:contextualSpacing w:val="0"/>
        <w:jc w:val="left"/>
      </w:pPr>
      <w:r>
        <w:t>Public Question Time [Please note that this is the only time that the public are able to speak and is limited to 5 minutes per subject]</w:t>
      </w:r>
    </w:p>
    <w:p w14:paraId="2328FDE8" w14:textId="68FDB1D4" w:rsidR="00D1413D" w:rsidRDefault="00D1413D" w:rsidP="00D56AD6">
      <w:pPr>
        <w:pStyle w:val="ListParagraph"/>
        <w:numPr>
          <w:ilvl w:val="0"/>
          <w:numId w:val="3"/>
        </w:numPr>
        <w:spacing w:before="80" w:after="0" w:line="360" w:lineRule="auto"/>
        <w:ind w:left="714" w:hanging="357"/>
        <w:contextualSpacing w:val="0"/>
        <w:jc w:val="left"/>
      </w:pPr>
      <w:r>
        <w:t xml:space="preserve">To agree and sign the Minutes of the Meeting held on </w:t>
      </w:r>
      <w:sdt>
        <w:sdtPr>
          <w:id w:val="-57870801"/>
          <w:placeholder>
            <w:docPart w:val="149A8A5FF87B46E896841223E9A9458D"/>
          </w:placeholder>
          <w:date w:fullDate="2021-11-1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174547">
            <w:t>11 November 2021</w:t>
          </w:r>
        </w:sdtContent>
      </w:sdt>
    </w:p>
    <w:p w14:paraId="36A8FE3B" w14:textId="64A2977F" w:rsidR="00D1413D" w:rsidRDefault="00D1413D" w:rsidP="00D56AD6">
      <w:pPr>
        <w:pStyle w:val="ListParagraph"/>
        <w:numPr>
          <w:ilvl w:val="0"/>
          <w:numId w:val="3"/>
        </w:numPr>
        <w:spacing w:before="80" w:after="0" w:line="360" w:lineRule="auto"/>
        <w:contextualSpacing w:val="0"/>
        <w:jc w:val="left"/>
      </w:pPr>
      <w:r>
        <w:t xml:space="preserve">Matters arising from the meeting held on </w:t>
      </w:r>
      <w:sdt>
        <w:sdtPr>
          <w:id w:val="-1305772156"/>
          <w:placeholder>
            <w:docPart w:val="D441D60306DB4C30AF0459086DEAAAD6"/>
          </w:placeholder>
          <w:date w:fullDate="2021-11-1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174547">
            <w:t>11 November 2021</w:t>
          </w:r>
        </w:sdtContent>
      </w:sdt>
    </w:p>
    <w:p w14:paraId="2CB1C67B" w14:textId="3A109EFD" w:rsidR="00612C2F" w:rsidRDefault="00612C2F" w:rsidP="00D56AD6">
      <w:pPr>
        <w:pStyle w:val="ListParagraph"/>
        <w:numPr>
          <w:ilvl w:val="0"/>
          <w:numId w:val="3"/>
        </w:numPr>
        <w:spacing w:before="80" w:after="0" w:line="360" w:lineRule="auto"/>
        <w:contextualSpacing w:val="0"/>
        <w:jc w:val="left"/>
      </w:pPr>
      <w:r>
        <w:t>Forecast outturn &amp; budget 2022/23</w:t>
      </w:r>
    </w:p>
    <w:p w14:paraId="3A3A52CD" w14:textId="3C5787BD" w:rsidR="00FA58B0" w:rsidRDefault="00FA58B0" w:rsidP="00D56AD6">
      <w:pPr>
        <w:pStyle w:val="ListParagraph"/>
        <w:numPr>
          <w:ilvl w:val="0"/>
          <w:numId w:val="3"/>
        </w:numPr>
        <w:spacing w:before="80" w:after="0" w:line="360" w:lineRule="auto"/>
        <w:contextualSpacing w:val="0"/>
        <w:jc w:val="left"/>
      </w:pPr>
      <w:r>
        <w:t>COVID-19 restrictions for open spaces and play areas</w:t>
      </w:r>
    </w:p>
    <w:p w14:paraId="59CB54F9" w14:textId="29B44398" w:rsidR="00D1413D" w:rsidRDefault="00D1413D" w:rsidP="005C24B4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left"/>
      </w:pPr>
      <w:r>
        <w:lastRenderedPageBreak/>
        <w:t>Tree Works / Maintenance</w:t>
      </w:r>
    </w:p>
    <w:p w14:paraId="0391DB37" w14:textId="23507876" w:rsidR="004328EC" w:rsidRDefault="004328EC" w:rsidP="00F041A5">
      <w:pPr>
        <w:pStyle w:val="ListParagraph"/>
        <w:numPr>
          <w:ilvl w:val="0"/>
          <w:numId w:val="7"/>
        </w:numPr>
        <w:spacing w:before="0" w:after="0" w:line="276" w:lineRule="auto"/>
        <w:contextualSpacing w:val="0"/>
        <w:jc w:val="left"/>
      </w:pPr>
      <w:r>
        <w:t>Broadview Laurels</w:t>
      </w:r>
      <w:r w:rsidR="009F690F">
        <w:t xml:space="preserve"> </w:t>
      </w:r>
    </w:p>
    <w:p w14:paraId="340A2690" w14:textId="76BCD6D6" w:rsidR="00B43CF2" w:rsidRDefault="00B43CF2" w:rsidP="00F041A5">
      <w:pPr>
        <w:pStyle w:val="ListParagraph"/>
        <w:numPr>
          <w:ilvl w:val="0"/>
          <w:numId w:val="7"/>
        </w:numPr>
        <w:spacing w:before="0" w:after="0" w:line="276" w:lineRule="auto"/>
        <w:contextualSpacing w:val="0"/>
        <w:jc w:val="left"/>
      </w:pPr>
      <w:r>
        <w:t>Replacement fruit trees in Hinton Park</w:t>
      </w:r>
    </w:p>
    <w:p w14:paraId="4E45CDCE" w14:textId="7B55A3AD" w:rsidR="009F690F" w:rsidRDefault="00D1413D" w:rsidP="009F690F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left"/>
      </w:pPr>
      <w:r>
        <w:t>Footpaths, cycle paths and hedges</w:t>
      </w:r>
    </w:p>
    <w:p w14:paraId="7C2C048C" w14:textId="1FE64365" w:rsidR="00C848F4" w:rsidRDefault="00614026" w:rsidP="00F041A5">
      <w:pPr>
        <w:pStyle w:val="ListParagraph"/>
        <w:numPr>
          <w:ilvl w:val="1"/>
          <w:numId w:val="3"/>
        </w:numPr>
        <w:spacing w:before="0" w:after="0" w:line="276" w:lineRule="auto"/>
        <w:contextualSpacing w:val="0"/>
        <w:jc w:val="left"/>
      </w:pPr>
      <w:r>
        <w:t>P</w:t>
      </w:r>
      <w:r w:rsidR="004372F7">
        <w:t>ath cutting</w:t>
      </w:r>
      <w:r w:rsidR="0008786F">
        <w:t xml:space="preserve"> / Lengthsman update / Volunteer path cutting feedback</w:t>
      </w:r>
    </w:p>
    <w:p w14:paraId="7907B7D2" w14:textId="1D336A3B" w:rsidR="00C848F4" w:rsidRDefault="0083558D" w:rsidP="00F041A5">
      <w:pPr>
        <w:pStyle w:val="ListParagraph"/>
        <w:numPr>
          <w:ilvl w:val="1"/>
          <w:numId w:val="3"/>
        </w:numPr>
        <w:spacing w:before="0" w:after="0" w:line="276" w:lineRule="auto"/>
        <w:contextualSpacing w:val="0"/>
        <w:jc w:val="left"/>
      </w:pPr>
      <w:r>
        <w:t>Cyclist s</w:t>
      </w:r>
      <w:r w:rsidR="0042143E">
        <w:t>ignage in Eversley Park</w:t>
      </w:r>
    </w:p>
    <w:p w14:paraId="587F1C0B" w14:textId="1F750F4C" w:rsidR="003A0A80" w:rsidRDefault="003A0A80" w:rsidP="00F041A5">
      <w:pPr>
        <w:pStyle w:val="ListParagraph"/>
        <w:numPr>
          <w:ilvl w:val="1"/>
          <w:numId w:val="3"/>
        </w:numPr>
        <w:spacing w:before="0" w:after="0" w:line="276" w:lineRule="auto"/>
        <w:contextualSpacing w:val="0"/>
        <w:jc w:val="left"/>
      </w:pPr>
      <w:r>
        <w:t>Kim Bishop Walk – cycle path</w:t>
      </w:r>
    </w:p>
    <w:p w14:paraId="5ABD22B9" w14:textId="5B3DFD1D" w:rsidR="00D1413D" w:rsidRDefault="00D1413D" w:rsidP="00D56AD6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left"/>
      </w:pPr>
      <w:r>
        <w:t>General maintenance / equipment repairs</w:t>
      </w:r>
    </w:p>
    <w:p w14:paraId="286F0B2D" w14:textId="6129FAB7" w:rsidR="004463C0" w:rsidRDefault="004463C0" w:rsidP="00531218">
      <w:pPr>
        <w:pStyle w:val="ListParagraph"/>
        <w:numPr>
          <w:ilvl w:val="0"/>
          <w:numId w:val="10"/>
        </w:numPr>
        <w:spacing w:before="0" w:after="0" w:line="276" w:lineRule="auto"/>
        <w:contextualSpacing w:val="0"/>
        <w:jc w:val="left"/>
      </w:pPr>
      <w:r>
        <w:t xml:space="preserve">Upper Broadview bin </w:t>
      </w:r>
      <w:r w:rsidR="00D36684">
        <w:t>relocation</w:t>
      </w:r>
    </w:p>
    <w:p w14:paraId="228432FF" w14:textId="03CDC0FF" w:rsidR="009F690F" w:rsidRDefault="009F690F" w:rsidP="00531218">
      <w:pPr>
        <w:pStyle w:val="ListParagraph"/>
        <w:numPr>
          <w:ilvl w:val="0"/>
          <w:numId w:val="10"/>
        </w:numPr>
        <w:spacing w:before="0" w:after="0" w:line="276" w:lineRule="auto"/>
        <w:contextualSpacing w:val="0"/>
        <w:jc w:val="left"/>
      </w:pPr>
      <w:r>
        <w:t xml:space="preserve">Additional bins at Eversley </w:t>
      </w:r>
      <w:r w:rsidR="00563D4F">
        <w:t xml:space="preserve">Park, dog and general waste </w:t>
      </w:r>
    </w:p>
    <w:p w14:paraId="1CED1596" w14:textId="21E7C2DA" w:rsidR="00214638" w:rsidRDefault="00214638" w:rsidP="00531218">
      <w:pPr>
        <w:pStyle w:val="ListParagraph"/>
        <w:numPr>
          <w:ilvl w:val="0"/>
          <w:numId w:val="10"/>
        </w:numPr>
        <w:spacing w:before="0" w:after="0" w:line="276" w:lineRule="auto"/>
        <w:contextualSpacing w:val="0"/>
        <w:jc w:val="left"/>
      </w:pPr>
      <w:r>
        <w:t>Broadview steps</w:t>
      </w:r>
    </w:p>
    <w:p w14:paraId="1FCB28CE" w14:textId="1F5E00D0" w:rsidR="009F690F" w:rsidRDefault="00746FD6" w:rsidP="00563D4F">
      <w:pPr>
        <w:pStyle w:val="ListParagraph"/>
        <w:numPr>
          <w:ilvl w:val="0"/>
          <w:numId w:val="10"/>
        </w:numPr>
        <w:spacing w:before="0" w:after="120" w:line="276" w:lineRule="auto"/>
        <w:contextualSpacing w:val="0"/>
        <w:jc w:val="left"/>
      </w:pPr>
      <w:r>
        <w:t>Church Green play area</w:t>
      </w:r>
    </w:p>
    <w:p w14:paraId="0EDC478B" w14:textId="0E09A9CF" w:rsidR="00311B56" w:rsidRDefault="00D13B8F" w:rsidP="00311B56">
      <w:pPr>
        <w:pStyle w:val="ListParagraph"/>
        <w:numPr>
          <w:ilvl w:val="0"/>
          <w:numId w:val="3"/>
        </w:numPr>
        <w:spacing w:before="0" w:after="0" w:line="360" w:lineRule="auto"/>
        <w:contextualSpacing w:val="0"/>
        <w:jc w:val="left"/>
      </w:pPr>
      <w:r>
        <w:t xml:space="preserve">Church Green </w:t>
      </w:r>
      <w:r w:rsidR="00E7324C">
        <w:t>bollards</w:t>
      </w:r>
      <w:r w:rsidR="00311B56">
        <w:t xml:space="preserve"> </w:t>
      </w:r>
    </w:p>
    <w:p w14:paraId="4EC13328" w14:textId="4FC24032" w:rsidR="00E3263B" w:rsidRDefault="00E3263B" w:rsidP="00D56AD6">
      <w:pPr>
        <w:pStyle w:val="ListParagraph"/>
        <w:numPr>
          <w:ilvl w:val="0"/>
          <w:numId w:val="3"/>
        </w:numPr>
        <w:spacing w:before="0" w:after="0" w:line="360" w:lineRule="auto"/>
        <w:contextualSpacing w:val="0"/>
        <w:jc w:val="left"/>
      </w:pPr>
      <w:r>
        <w:t>Burial ground bollard</w:t>
      </w:r>
    </w:p>
    <w:p w14:paraId="6A25AA5C" w14:textId="1FF992C5" w:rsidR="008921F1" w:rsidRDefault="008921F1" w:rsidP="00D56AD6">
      <w:pPr>
        <w:pStyle w:val="ListParagraph"/>
        <w:numPr>
          <w:ilvl w:val="0"/>
          <w:numId w:val="3"/>
        </w:numPr>
        <w:spacing w:before="0" w:after="0" w:line="360" w:lineRule="auto"/>
        <w:contextualSpacing w:val="0"/>
        <w:jc w:val="left"/>
      </w:pPr>
      <w:r>
        <w:t>Dog fouling</w:t>
      </w:r>
      <w:r w:rsidR="00563D4F">
        <w:t xml:space="preserve"> (see point 9) </w:t>
      </w:r>
    </w:p>
    <w:p w14:paraId="27220B9E" w14:textId="2760CD54" w:rsidR="007432E0" w:rsidRDefault="000D282B" w:rsidP="00D56AD6">
      <w:pPr>
        <w:pStyle w:val="ListParagraph"/>
        <w:numPr>
          <w:ilvl w:val="0"/>
          <w:numId w:val="3"/>
        </w:numPr>
        <w:spacing w:before="0" w:after="0" w:line="360" w:lineRule="auto"/>
        <w:contextualSpacing w:val="0"/>
        <w:jc w:val="left"/>
      </w:pPr>
      <w:r>
        <w:t>CCTV signage</w:t>
      </w:r>
      <w:r w:rsidR="006C04DE">
        <w:t xml:space="preserve"> at Tubbs Hall</w:t>
      </w:r>
    </w:p>
    <w:p w14:paraId="1328CF81" w14:textId="1DDE078C" w:rsidR="003A0A80" w:rsidRDefault="003A0A80" w:rsidP="00D56AD6">
      <w:pPr>
        <w:pStyle w:val="ListParagraph"/>
        <w:numPr>
          <w:ilvl w:val="0"/>
          <w:numId w:val="3"/>
        </w:numPr>
        <w:spacing w:before="0" w:after="0" w:line="360" w:lineRule="auto"/>
        <w:contextualSpacing w:val="0"/>
        <w:jc w:val="left"/>
      </w:pPr>
      <w:r>
        <w:t xml:space="preserve">Play Area </w:t>
      </w:r>
      <w:r w:rsidR="0092093B">
        <w:t xml:space="preserve">maintenance &amp; </w:t>
      </w:r>
      <w:r>
        <w:t>renewal</w:t>
      </w:r>
      <w:r w:rsidR="00E17A11">
        <w:t xml:space="preserve"> plan</w:t>
      </w:r>
    </w:p>
    <w:p w14:paraId="3D238CDF" w14:textId="072A9192" w:rsidR="00BC41F4" w:rsidRDefault="00BC41F4" w:rsidP="00D56AD6">
      <w:pPr>
        <w:pStyle w:val="ListParagraph"/>
        <w:numPr>
          <w:ilvl w:val="0"/>
          <w:numId w:val="3"/>
        </w:numPr>
        <w:spacing w:before="0" w:after="0" w:line="360" w:lineRule="auto"/>
        <w:contextualSpacing w:val="0"/>
        <w:jc w:val="left"/>
      </w:pPr>
      <w:r>
        <w:t>Parish Council Defibrillators</w:t>
      </w:r>
      <w:r w:rsidR="00C34C9B">
        <w:t xml:space="preserve"> </w:t>
      </w:r>
    </w:p>
    <w:p w14:paraId="071F536D" w14:textId="6EC39E41" w:rsidR="00445626" w:rsidRDefault="00445626" w:rsidP="00D56AD6">
      <w:pPr>
        <w:pStyle w:val="ListParagraph"/>
        <w:numPr>
          <w:ilvl w:val="0"/>
          <w:numId w:val="3"/>
        </w:numPr>
        <w:spacing w:before="0" w:after="0" w:line="360" w:lineRule="auto"/>
        <w:contextualSpacing w:val="0"/>
        <w:jc w:val="left"/>
      </w:pPr>
      <w:r>
        <w:t xml:space="preserve">Bus shelter refurbishment </w:t>
      </w:r>
    </w:p>
    <w:p w14:paraId="619B284F" w14:textId="5E9968CF" w:rsidR="007266F6" w:rsidRDefault="007266F6" w:rsidP="00D56AD6">
      <w:pPr>
        <w:pStyle w:val="ListParagraph"/>
        <w:numPr>
          <w:ilvl w:val="0"/>
          <w:numId w:val="3"/>
        </w:numPr>
        <w:spacing w:before="0" w:after="0" w:line="360" w:lineRule="auto"/>
        <w:contextualSpacing w:val="0"/>
        <w:jc w:val="left"/>
      </w:pPr>
      <w:r>
        <w:t xml:space="preserve">Memorial bench fixing </w:t>
      </w:r>
    </w:p>
    <w:p w14:paraId="31967D63" w14:textId="6BB2FF47" w:rsidR="009F690F" w:rsidRDefault="009F690F" w:rsidP="00D56AD6">
      <w:pPr>
        <w:pStyle w:val="ListParagraph"/>
        <w:numPr>
          <w:ilvl w:val="0"/>
          <w:numId w:val="3"/>
        </w:numPr>
        <w:spacing w:before="0" w:after="0" w:line="360" w:lineRule="auto"/>
        <w:contextualSpacing w:val="0"/>
        <w:jc w:val="left"/>
      </w:pPr>
      <w:r>
        <w:t>Global Warming</w:t>
      </w:r>
    </w:p>
    <w:p w14:paraId="4CF836CF" w14:textId="0E9690B8" w:rsidR="009F690F" w:rsidRDefault="009F690F" w:rsidP="00D56AD6">
      <w:pPr>
        <w:pStyle w:val="ListParagraph"/>
        <w:numPr>
          <w:ilvl w:val="0"/>
          <w:numId w:val="3"/>
        </w:numPr>
        <w:spacing w:before="0" w:after="0" w:line="360" w:lineRule="auto"/>
        <w:contextualSpacing w:val="0"/>
        <w:jc w:val="left"/>
      </w:pPr>
      <w:r>
        <w:t xml:space="preserve">Tree grant </w:t>
      </w:r>
    </w:p>
    <w:p w14:paraId="413AAE72" w14:textId="4CEB5402" w:rsidR="009F690F" w:rsidRDefault="009F690F" w:rsidP="00D56AD6">
      <w:pPr>
        <w:pStyle w:val="ListParagraph"/>
        <w:numPr>
          <w:ilvl w:val="0"/>
          <w:numId w:val="3"/>
        </w:numPr>
        <w:spacing w:before="0" w:after="0" w:line="360" w:lineRule="auto"/>
        <w:contextualSpacing w:val="0"/>
        <w:jc w:val="left"/>
      </w:pPr>
      <w:r>
        <w:t xml:space="preserve">Antisocial behaviour – ball games at Eversley Park </w:t>
      </w:r>
    </w:p>
    <w:p w14:paraId="7B02A04C" w14:textId="0992D6F2" w:rsidR="00C75CDE" w:rsidRDefault="00C75CDE" w:rsidP="00D56AD6">
      <w:pPr>
        <w:pStyle w:val="ListParagraph"/>
        <w:numPr>
          <w:ilvl w:val="0"/>
          <w:numId w:val="3"/>
        </w:numPr>
        <w:spacing w:before="0" w:after="0" w:line="360" w:lineRule="auto"/>
        <w:contextualSpacing w:val="0"/>
        <w:jc w:val="left"/>
      </w:pPr>
      <w:r>
        <w:t xml:space="preserve">Eversley Park – football injury complaint </w:t>
      </w:r>
    </w:p>
    <w:p w14:paraId="08A91D79" w14:textId="5662C6B0" w:rsidR="00563D4F" w:rsidRDefault="00563D4F" w:rsidP="00D56AD6">
      <w:pPr>
        <w:pStyle w:val="ListParagraph"/>
        <w:numPr>
          <w:ilvl w:val="0"/>
          <w:numId w:val="3"/>
        </w:numPr>
        <w:spacing w:before="0" w:after="0" w:line="360" w:lineRule="auto"/>
        <w:contextualSpacing w:val="0"/>
        <w:jc w:val="left"/>
      </w:pPr>
      <w:r>
        <w:t>Picnic benches</w:t>
      </w:r>
    </w:p>
    <w:p w14:paraId="5A2F4BFD" w14:textId="77777777" w:rsidR="00D1413D" w:rsidRDefault="00D1413D" w:rsidP="00D56AD6">
      <w:pPr>
        <w:pStyle w:val="ListParagraph"/>
        <w:numPr>
          <w:ilvl w:val="0"/>
          <w:numId w:val="3"/>
        </w:numPr>
        <w:spacing w:before="0" w:after="0" w:line="360" w:lineRule="auto"/>
        <w:contextualSpacing w:val="0"/>
        <w:jc w:val="left"/>
      </w:pPr>
      <w:r>
        <w:t>Clerk’s Notices</w:t>
      </w:r>
    </w:p>
    <w:p w14:paraId="4B31A92B" w14:textId="77777777" w:rsidR="00D1413D" w:rsidRDefault="00D1413D" w:rsidP="00D56AD6">
      <w:pPr>
        <w:pStyle w:val="ListParagraph"/>
        <w:numPr>
          <w:ilvl w:val="0"/>
          <w:numId w:val="3"/>
        </w:numPr>
        <w:spacing w:before="0" w:after="0" w:line="360" w:lineRule="auto"/>
        <w:contextualSpacing w:val="0"/>
        <w:jc w:val="left"/>
      </w:pPr>
      <w:r>
        <w:t>Chairman’s Notices</w:t>
      </w:r>
    </w:p>
    <w:p w14:paraId="11D504E9" w14:textId="03BF6A2E" w:rsidR="00D1413D" w:rsidRDefault="00D1413D" w:rsidP="00D56AD6">
      <w:pPr>
        <w:pStyle w:val="ListParagraph"/>
        <w:numPr>
          <w:ilvl w:val="0"/>
          <w:numId w:val="3"/>
        </w:numPr>
        <w:spacing w:before="0" w:after="0" w:line="360" w:lineRule="auto"/>
        <w:contextualSpacing w:val="0"/>
        <w:jc w:val="left"/>
      </w:pPr>
      <w:r>
        <w:t xml:space="preserve">Items for discussion at the next Meeting on the </w:t>
      </w:r>
      <w:sdt>
        <w:sdtPr>
          <w:id w:val="-2072878160"/>
          <w:placeholder>
            <w:docPart w:val="3D9590C36D9043E1971273CCC7298AB5"/>
          </w:placeholder>
          <w:date w:fullDate="2022-02-10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9F690F">
            <w:t>10 February 2022</w:t>
          </w:r>
        </w:sdtContent>
      </w:sdt>
    </w:p>
    <w:p w14:paraId="3E4EA5DC" w14:textId="2360FEEA" w:rsidR="00754E54" w:rsidRPr="00D1413D" w:rsidRDefault="00754E54" w:rsidP="00614026">
      <w:pPr>
        <w:spacing w:line="360" w:lineRule="auto"/>
        <w:jc w:val="both"/>
      </w:pPr>
    </w:p>
    <w:sectPr w:rsidR="00754E54" w:rsidRPr="00D1413D" w:rsidSect="00035C90">
      <w:headerReference w:type="default" r:id="rId7"/>
      <w:headerReference w:type="first" r:id="rId8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D717F" w14:textId="77777777" w:rsidR="00EE1265" w:rsidRDefault="00EE1265" w:rsidP="00D1413D">
      <w:r>
        <w:separator/>
      </w:r>
    </w:p>
  </w:endnote>
  <w:endnote w:type="continuationSeparator" w:id="0">
    <w:p w14:paraId="77590C84" w14:textId="77777777" w:rsidR="00EE1265" w:rsidRDefault="00EE1265" w:rsidP="00D1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9434F" w14:textId="77777777" w:rsidR="00EE1265" w:rsidRDefault="00EE1265" w:rsidP="00D1413D">
      <w:r>
        <w:separator/>
      </w:r>
    </w:p>
  </w:footnote>
  <w:footnote w:type="continuationSeparator" w:id="0">
    <w:p w14:paraId="71BF4C27" w14:textId="77777777" w:rsidR="00EE1265" w:rsidRDefault="00EE1265" w:rsidP="00D14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C5386" w14:textId="6F641138" w:rsidR="00D1413D" w:rsidRPr="00D1413D" w:rsidRDefault="00D1413D" w:rsidP="006B0574">
    <w:pPr>
      <w:pStyle w:val="Heading1"/>
      <w:spacing w:before="0" w:after="120"/>
      <w:jc w:val="both"/>
      <w:rPr>
        <w:sz w:val="3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57931" w14:textId="77777777" w:rsidR="00D1413D" w:rsidRDefault="00D1413D" w:rsidP="00D1413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C05517" wp14:editId="279776E2">
          <wp:simplePos x="0" y="0"/>
          <wp:positionH relativeFrom="column">
            <wp:posOffset>2637790</wp:posOffset>
          </wp:positionH>
          <wp:positionV relativeFrom="paragraph">
            <wp:posOffset>-310764</wp:posOffset>
          </wp:positionV>
          <wp:extent cx="1524000" cy="735330"/>
          <wp:effectExtent l="0" t="0" r="0" b="0"/>
          <wp:wrapTight wrapText="bothSides">
            <wp:wrapPolygon edited="0">
              <wp:start x="12150" y="0"/>
              <wp:lineTo x="5130" y="1679"/>
              <wp:lineTo x="270" y="5036"/>
              <wp:lineTo x="270" y="12311"/>
              <wp:lineTo x="3240" y="17907"/>
              <wp:lineTo x="5130" y="19585"/>
              <wp:lineTo x="20790" y="19585"/>
              <wp:lineTo x="21060" y="18466"/>
              <wp:lineTo x="21060" y="8394"/>
              <wp:lineTo x="19980" y="6715"/>
              <wp:lineTo x="13230" y="0"/>
              <wp:lineTo x="12150" y="0"/>
            </wp:wrapPolygon>
          </wp:wrapTight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35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3743B7" w14:textId="77777777" w:rsidR="00D1413D" w:rsidRPr="00D1413D" w:rsidRDefault="00D1413D" w:rsidP="00D1413D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079"/>
    <w:multiLevelType w:val="hybridMultilevel"/>
    <w:tmpl w:val="5FDE24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F517DE"/>
    <w:multiLevelType w:val="hybridMultilevel"/>
    <w:tmpl w:val="A6825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25920"/>
    <w:multiLevelType w:val="hybridMultilevel"/>
    <w:tmpl w:val="C86E96A0"/>
    <w:lvl w:ilvl="0" w:tplc="FF4CB7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2BB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173508"/>
    <w:multiLevelType w:val="hybridMultilevel"/>
    <w:tmpl w:val="443AE1BC"/>
    <w:lvl w:ilvl="0" w:tplc="EDEE5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2B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F32CD"/>
    <w:multiLevelType w:val="hybridMultilevel"/>
    <w:tmpl w:val="32DC842E"/>
    <w:lvl w:ilvl="0" w:tplc="FF4CB73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0072BB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E354340"/>
    <w:multiLevelType w:val="hybridMultilevel"/>
    <w:tmpl w:val="3CD2C2A2"/>
    <w:lvl w:ilvl="0" w:tplc="FF4CB7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2BB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98201E"/>
    <w:multiLevelType w:val="hybridMultilevel"/>
    <w:tmpl w:val="E438F98C"/>
    <w:lvl w:ilvl="0" w:tplc="FF4CB7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2BB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531D94"/>
    <w:multiLevelType w:val="hybridMultilevel"/>
    <w:tmpl w:val="64685FAE"/>
    <w:lvl w:ilvl="0" w:tplc="FF4CB7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2BB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CB3CF0"/>
    <w:multiLevelType w:val="hybridMultilevel"/>
    <w:tmpl w:val="BAFE36D0"/>
    <w:lvl w:ilvl="0" w:tplc="A21CB6D0"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536CE"/>
    <w:multiLevelType w:val="hybridMultilevel"/>
    <w:tmpl w:val="84A09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53122"/>
    <w:multiLevelType w:val="hybridMultilevel"/>
    <w:tmpl w:val="F3BC3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4CB7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2BB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96AE6"/>
    <w:multiLevelType w:val="hybridMultilevel"/>
    <w:tmpl w:val="7C6EF4C0"/>
    <w:lvl w:ilvl="0" w:tplc="EDEE5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2B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13D"/>
    <w:rsid w:val="0001087B"/>
    <w:rsid w:val="00020D79"/>
    <w:rsid w:val="00030160"/>
    <w:rsid w:val="00035C90"/>
    <w:rsid w:val="00042610"/>
    <w:rsid w:val="00071CBB"/>
    <w:rsid w:val="0008438F"/>
    <w:rsid w:val="0008786F"/>
    <w:rsid w:val="000A0CC3"/>
    <w:rsid w:val="000A2B34"/>
    <w:rsid w:val="000B2F10"/>
    <w:rsid w:val="000D03A2"/>
    <w:rsid w:val="000D282B"/>
    <w:rsid w:val="000E3233"/>
    <w:rsid w:val="000F160E"/>
    <w:rsid w:val="00103C15"/>
    <w:rsid w:val="00104B0C"/>
    <w:rsid w:val="00112FFC"/>
    <w:rsid w:val="001215ED"/>
    <w:rsid w:val="00143FD8"/>
    <w:rsid w:val="001529FE"/>
    <w:rsid w:val="0016115D"/>
    <w:rsid w:val="0017181B"/>
    <w:rsid w:val="00174547"/>
    <w:rsid w:val="00186EFA"/>
    <w:rsid w:val="00195334"/>
    <w:rsid w:val="001976A2"/>
    <w:rsid w:val="001A70DE"/>
    <w:rsid w:val="001B4CC7"/>
    <w:rsid w:val="001C75CA"/>
    <w:rsid w:val="001E193C"/>
    <w:rsid w:val="001E59A9"/>
    <w:rsid w:val="00203305"/>
    <w:rsid w:val="00214638"/>
    <w:rsid w:val="00221463"/>
    <w:rsid w:val="0024468D"/>
    <w:rsid w:val="00253AD7"/>
    <w:rsid w:val="00261092"/>
    <w:rsid w:val="00265552"/>
    <w:rsid w:val="00287A26"/>
    <w:rsid w:val="00291518"/>
    <w:rsid w:val="00295835"/>
    <w:rsid w:val="002C40EB"/>
    <w:rsid w:val="002D1CF2"/>
    <w:rsid w:val="002D55BD"/>
    <w:rsid w:val="002E354C"/>
    <w:rsid w:val="002F18D3"/>
    <w:rsid w:val="002F4E17"/>
    <w:rsid w:val="002F675E"/>
    <w:rsid w:val="00311B56"/>
    <w:rsid w:val="00330781"/>
    <w:rsid w:val="00347AC6"/>
    <w:rsid w:val="003775EF"/>
    <w:rsid w:val="003A0A80"/>
    <w:rsid w:val="003B7984"/>
    <w:rsid w:val="003C1966"/>
    <w:rsid w:val="003C2AD9"/>
    <w:rsid w:val="003C48EA"/>
    <w:rsid w:val="003D739F"/>
    <w:rsid w:val="003E07B0"/>
    <w:rsid w:val="004140B7"/>
    <w:rsid w:val="0042143E"/>
    <w:rsid w:val="004328EC"/>
    <w:rsid w:val="004348AE"/>
    <w:rsid w:val="004372F7"/>
    <w:rsid w:val="00445626"/>
    <w:rsid w:val="004463C0"/>
    <w:rsid w:val="0046141C"/>
    <w:rsid w:val="00475539"/>
    <w:rsid w:val="00485A76"/>
    <w:rsid w:val="004B669E"/>
    <w:rsid w:val="004D0EE2"/>
    <w:rsid w:val="00505E51"/>
    <w:rsid w:val="00522DFA"/>
    <w:rsid w:val="00531218"/>
    <w:rsid w:val="00536CAE"/>
    <w:rsid w:val="005612AF"/>
    <w:rsid w:val="00563D4F"/>
    <w:rsid w:val="0058053E"/>
    <w:rsid w:val="00582BA1"/>
    <w:rsid w:val="005C24B4"/>
    <w:rsid w:val="005E435D"/>
    <w:rsid w:val="00612C2F"/>
    <w:rsid w:val="00612D54"/>
    <w:rsid w:val="00614026"/>
    <w:rsid w:val="00620B3D"/>
    <w:rsid w:val="006210F0"/>
    <w:rsid w:val="00624990"/>
    <w:rsid w:val="00646EB8"/>
    <w:rsid w:val="006560D2"/>
    <w:rsid w:val="00656B16"/>
    <w:rsid w:val="00662E46"/>
    <w:rsid w:val="006B0574"/>
    <w:rsid w:val="006C04DE"/>
    <w:rsid w:val="006D241D"/>
    <w:rsid w:val="006D6381"/>
    <w:rsid w:val="006E572F"/>
    <w:rsid w:val="006F1D94"/>
    <w:rsid w:val="006F20D1"/>
    <w:rsid w:val="00710B48"/>
    <w:rsid w:val="007266F6"/>
    <w:rsid w:val="0073012C"/>
    <w:rsid w:val="00733A31"/>
    <w:rsid w:val="007432E0"/>
    <w:rsid w:val="00745F0A"/>
    <w:rsid w:val="00746FD6"/>
    <w:rsid w:val="00754E54"/>
    <w:rsid w:val="00757D00"/>
    <w:rsid w:val="00772F40"/>
    <w:rsid w:val="00796F56"/>
    <w:rsid w:val="007A39A6"/>
    <w:rsid w:val="007C1891"/>
    <w:rsid w:val="007E5F47"/>
    <w:rsid w:val="00812185"/>
    <w:rsid w:val="00812C70"/>
    <w:rsid w:val="00831595"/>
    <w:rsid w:val="0083558D"/>
    <w:rsid w:val="00836AE2"/>
    <w:rsid w:val="00875470"/>
    <w:rsid w:val="008779EC"/>
    <w:rsid w:val="008921F1"/>
    <w:rsid w:val="008A4E6B"/>
    <w:rsid w:val="008A74AC"/>
    <w:rsid w:val="008C49A5"/>
    <w:rsid w:val="008D1661"/>
    <w:rsid w:val="008F38D7"/>
    <w:rsid w:val="008F4401"/>
    <w:rsid w:val="009078C8"/>
    <w:rsid w:val="00912CBC"/>
    <w:rsid w:val="00920386"/>
    <w:rsid w:val="0092093B"/>
    <w:rsid w:val="00921CC9"/>
    <w:rsid w:val="00927898"/>
    <w:rsid w:val="00936E3B"/>
    <w:rsid w:val="009635F2"/>
    <w:rsid w:val="0097120E"/>
    <w:rsid w:val="00980CE3"/>
    <w:rsid w:val="00991BD7"/>
    <w:rsid w:val="009920C6"/>
    <w:rsid w:val="009A2A66"/>
    <w:rsid w:val="009F1D2D"/>
    <w:rsid w:val="009F690F"/>
    <w:rsid w:val="00A21EFF"/>
    <w:rsid w:val="00A32EFD"/>
    <w:rsid w:val="00A5612D"/>
    <w:rsid w:val="00A71A6E"/>
    <w:rsid w:val="00A95F51"/>
    <w:rsid w:val="00AA5EC3"/>
    <w:rsid w:val="00AB3075"/>
    <w:rsid w:val="00AB3C43"/>
    <w:rsid w:val="00AD2814"/>
    <w:rsid w:val="00AD3D13"/>
    <w:rsid w:val="00AF63E3"/>
    <w:rsid w:val="00B05742"/>
    <w:rsid w:val="00B14BAF"/>
    <w:rsid w:val="00B22421"/>
    <w:rsid w:val="00B2673C"/>
    <w:rsid w:val="00B3511A"/>
    <w:rsid w:val="00B367C4"/>
    <w:rsid w:val="00B43CF2"/>
    <w:rsid w:val="00B45D3F"/>
    <w:rsid w:val="00B600CA"/>
    <w:rsid w:val="00B65100"/>
    <w:rsid w:val="00B923E9"/>
    <w:rsid w:val="00B933B1"/>
    <w:rsid w:val="00B96FF8"/>
    <w:rsid w:val="00BB587C"/>
    <w:rsid w:val="00BC41F4"/>
    <w:rsid w:val="00BC7544"/>
    <w:rsid w:val="00BF3B0D"/>
    <w:rsid w:val="00BF5DF8"/>
    <w:rsid w:val="00BF6C89"/>
    <w:rsid w:val="00C25D3B"/>
    <w:rsid w:val="00C34C9B"/>
    <w:rsid w:val="00C3640C"/>
    <w:rsid w:val="00C40EEE"/>
    <w:rsid w:val="00C52DFD"/>
    <w:rsid w:val="00C70EF6"/>
    <w:rsid w:val="00C75CDE"/>
    <w:rsid w:val="00C848F4"/>
    <w:rsid w:val="00C85A64"/>
    <w:rsid w:val="00CA0373"/>
    <w:rsid w:val="00CA623C"/>
    <w:rsid w:val="00CB7AEA"/>
    <w:rsid w:val="00CC6E46"/>
    <w:rsid w:val="00CF018C"/>
    <w:rsid w:val="00CF24EF"/>
    <w:rsid w:val="00CF39DB"/>
    <w:rsid w:val="00D02171"/>
    <w:rsid w:val="00D10FDD"/>
    <w:rsid w:val="00D139A0"/>
    <w:rsid w:val="00D13B8F"/>
    <w:rsid w:val="00D1413D"/>
    <w:rsid w:val="00D2164B"/>
    <w:rsid w:val="00D21FD1"/>
    <w:rsid w:val="00D25171"/>
    <w:rsid w:val="00D3380E"/>
    <w:rsid w:val="00D3498D"/>
    <w:rsid w:val="00D36684"/>
    <w:rsid w:val="00D43285"/>
    <w:rsid w:val="00D51232"/>
    <w:rsid w:val="00D56AD6"/>
    <w:rsid w:val="00D6046B"/>
    <w:rsid w:val="00D633C9"/>
    <w:rsid w:val="00D70E57"/>
    <w:rsid w:val="00D91529"/>
    <w:rsid w:val="00DA42C6"/>
    <w:rsid w:val="00DC0652"/>
    <w:rsid w:val="00DC68DC"/>
    <w:rsid w:val="00DD09E0"/>
    <w:rsid w:val="00E00F1B"/>
    <w:rsid w:val="00E17A11"/>
    <w:rsid w:val="00E21DD7"/>
    <w:rsid w:val="00E3263B"/>
    <w:rsid w:val="00E37319"/>
    <w:rsid w:val="00E43397"/>
    <w:rsid w:val="00E65468"/>
    <w:rsid w:val="00E7324C"/>
    <w:rsid w:val="00E76CD4"/>
    <w:rsid w:val="00E91CC6"/>
    <w:rsid w:val="00EA370C"/>
    <w:rsid w:val="00EA7D93"/>
    <w:rsid w:val="00EC364E"/>
    <w:rsid w:val="00EC45C6"/>
    <w:rsid w:val="00EE1265"/>
    <w:rsid w:val="00EF7A5F"/>
    <w:rsid w:val="00F03060"/>
    <w:rsid w:val="00F041A5"/>
    <w:rsid w:val="00F10E2D"/>
    <w:rsid w:val="00F17634"/>
    <w:rsid w:val="00F260E0"/>
    <w:rsid w:val="00F31D27"/>
    <w:rsid w:val="00F359F2"/>
    <w:rsid w:val="00F3715D"/>
    <w:rsid w:val="00F474DB"/>
    <w:rsid w:val="00F62769"/>
    <w:rsid w:val="00F74B59"/>
    <w:rsid w:val="00F82181"/>
    <w:rsid w:val="00F83FCB"/>
    <w:rsid w:val="00FA3224"/>
    <w:rsid w:val="00FA58B0"/>
    <w:rsid w:val="00FB3C7B"/>
    <w:rsid w:val="00FB5139"/>
    <w:rsid w:val="00FD1C6B"/>
    <w:rsid w:val="00FF0A70"/>
    <w:rsid w:val="00FF515C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8E5A9F"/>
  <w15:chartTrackingRefBased/>
  <w15:docId w15:val="{2D9AA5C5-7798-4C6F-A3B8-DEBBD934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13D"/>
    <w:pPr>
      <w:spacing w:before="120"/>
      <w:jc w:val="center"/>
    </w:pPr>
    <w:rPr>
      <w:rFonts w:ascii="Open Sans" w:hAnsi="Open Sans" w:cs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413D"/>
    <w:pPr>
      <w:outlineLvl w:val="0"/>
    </w:pPr>
    <w:rPr>
      <w:b/>
      <w:color w:val="0072BB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413D"/>
    <w:pPr>
      <w:spacing w:before="0" w:after="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13D"/>
  </w:style>
  <w:style w:type="paragraph" w:styleId="Footer">
    <w:name w:val="footer"/>
    <w:basedOn w:val="Normal"/>
    <w:link w:val="FooterChar"/>
    <w:uiPriority w:val="99"/>
    <w:unhideWhenUsed/>
    <w:rsid w:val="00D14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13D"/>
  </w:style>
  <w:style w:type="character" w:customStyle="1" w:styleId="Heading1Char">
    <w:name w:val="Heading 1 Char"/>
    <w:basedOn w:val="DefaultParagraphFont"/>
    <w:link w:val="Heading1"/>
    <w:uiPriority w:val="9"/>
    <w:rsid w:val="00D1413D"/>
    <w:rPr>
      <w:b/>
      <w:color w:val="0072BB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1413D"/>
    <w:rPr>
      <w:rFonts w:ascii="Open Sans" w:hAnsi="Open Sans" w:cs="Open Sans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D141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4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4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54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871E9E851240CE928A5641A8DE5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34061-19F4-4E25-8EE2-72D36520CE36}"/>
      </w:docPartPr>
      <w:docPartBody>
        <w:p w:rsidR="00F10A6F" w:rsidRDefault="00EF0CB0" w:rsidP="00EF0CB0">
          <w:pPr>
            <w:pStyle w:val="2D871E9E851240CE928A5641A8DE5167"/>
          </w:pPr>
          <w:r w:rsidRPr="00742FF0">
            <w:rPr>
              <w:rStyle w:val="PlaceholderText"/>
              <w:b/>
              <w:color w:val="FFFFFF" w:themeColor="background1"/>
              <w:sz w:val="32"/>
            </w:rPr>
            <w:t>Choose an item.</w:t>
          </w:r>
        </w:p>
      </w:docPartBody>
    </w:docPart>
    <w:docPart>
      <w:docPartPr>
        <w:name w:val="E8553CC27FCA41438BBF34C061C11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0746C-B645-4020-8662-780CDA9B1934}"/>
      </w:docPartPr>
      <w:docPartBody>
        <w:p w:rsidR="00F10A6F" w:rsidRDefault="00EF0CB0" w:rsidP="00EF0CB0">
          <w:pPr>
            <w:pStyle w:val="E8553CC27FCA41438BBF34C061C11F02"/>
          </w:pPr>
          <w:r w:rsidRPr="004D5069">
            <w:rPr>
              <w:rStyle w:val="PlaceholderText"/>
            </w:rPr>
            <w:t>Click or tap to enter a date.</w:t>
          </w:r>
        </w:p>
      </w:docPartBody>
    </w:docPart>
    <w:docPart>
      <w:docPartPr>
        <w:name w:val="149A8A5FF87B46E896841223E9A94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F87B4-7CC2-4682-BBAD-17096A4F9146}"/>
      </w:docPartPr>
      <w:docPartBody>
        <w:p w:rsidR="00F10A6F" w:rsidRDefault="00EF0CB0" w:rsidP="00EF0CB0">
          <w:pPr>
            <w:pStyle w:val="149A8A5FF87B46E896841223E9A9458D"/>
          </w:pPr>
          <w:r w:rsidRPr="004D506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41D60306DB4C30AF0459086DEAA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EE9F7-9E46-4D7A-A6B2-A80C83B51A04}"/>
      </w:docPartPr>
      <w:docPartBody>
        <w:p w:rsidR="00F10A6F" w:rsidRDefault="00EF0CB0" w:rsidP="00EF0CB0">
          <w:pPr>
            <w:pStyle w:val="D441D60306DB4C30AF0459086DEAAAD6"/>
          </w:pPr>
          <w:r w:rsidRPr="004D5069">
            <w:rPr>
              <w:rStyle w:val="PlaceholderText"/>
            </w:rPr>
            <w:t>Click or tap to enter a date.</w:t>
          </w:r>
        </w:p>
      </w:docPartBody>
    </w:docPart>
    <w:docPart>
      <w:docPartPr>
        <w:name w:val="3D9590C36D9043E1971273CCC7298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6BCDA-D2B2-459B-BCD2-BBE1214CAD6F}"/>
      </w:docPartPr>
      <w:docPartBody>
        <w:p w:rsidR="00F10A6F" w:rsidRDefault="00EF0CB0" w:rsidP="00EF0CB0">
          <w:pPr>
            <w:pStyle w:val="3D9590C36D9043E1971273CCC7298AB5"/>
          </w:pPr>
          <w:r w:rsidRPr="004D506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58F"/>
    <w:rsid w:val="001259F2"/>
    <w:rsid w:val="00143257"/>
    <w:rsid w:val="001D1314"/>
    <w:rsid w:val="00211EFA"/>
    <w:rsid w:val="00253553"/>
    <w:rsid w:val="002B59F8"/>
    <w:rsid w:val="00322733"/>
    <w:rsid w:val="003C78D2"/>
    <w:rsid w:val="003E1592"/>
    <w:rsid w:val="003E27F2"/>
    <w:rsid w:val="00413B3D"/>
    <w:rsid w:val="005372D4"/>
    <w:rsid w:val="00590E7F"/>
    <w:rsid w:val="005A258F"/>
    <w:rsid w:val="006667DC"/>
    <w:rsid w:val="0068217A"/>
    <w:rsid w:val="006E0652"/>
    <w:rsid w:val="007812DF"/>
    <w:rsid w:val="00782E30"/>
    <w:rsid w:val="007A1A13"/>
    <w:rsid w:val="007A7848"/>
    <w:rsid w:val="008E491A"/>
    <w:rsid w:val="00917BFB"/>
    <w:rsid w:val="00A14B16"/>
    <w:rsid w:val="00BE5EC2"/>
    <w:rsid w:val="00C376CC"/>
    <w:rsid w:val="00C95AC6"/>
    <w:rsid w:val="00C97B04"/>
    <w:rsid w:val="00CA7B04"/>
    <w:rsid w:val="00CC1439"/>
    <w:rsid w:val="00CE2086"/>
    <w:rsid w:val="00D30ABD"/>
    <w:rsid w:val="00DC753C"/>
    <w:rsid w:val="00E77A5E"/>
    <w:rsid w:val="00ED7351"/>
    <w:rsid w:val="00EF0CB0"/>
    <w:rsid w:val="00F10A6F"/>
    <w:rsid w:val="00F13587"/>
    <w:rsid w:val="00F44919"/>
    <w:rsid w:val="00F60396"/>
    <w:rsid w:val="00F8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0CB0"/>
    <w:rPr>
      <w:color w:val="808080"/>
    </w:rPr>
  </w:style>
  <w:style w:type="paragraph" w:customStyle="1" w:styleId="2D871E9E851240CE928A5641A8DE5167">
    <w:name w:val="2D871E9E851240CE928A5641A8DE5167"/>
    <w:rsid w:val="00EF0CB0"/>
  </w:style>
  <w:style w:type="paragraph" w:customStyle="1" w:styleId="E8553CC27FCA41438BBF34C061C11F02">
    <w:name w:val="E8553CC27FCA41438BBF34C061C11F02"/>
    <w:rsid w:val="00EF0CB0"/>
  </w:style>
  <w:style w:type="paragraph" w:customStyle="1" w:styleId="149A8A5FF87B46E896841223E9A9458D">
    <w:name w:val="149A8A5FF87B46E896841223E9A9458D"/>
    <w:rsid w:val="00EF0CB0"/>
  </w:style>
  <w:style w:type="paragraph" w:customStyle="1" w:styleId="D441D60306DB4C30AF0459086DEAAAD6">
    <w:name w:val="D441D60306DB4C30AF0459086DEAAAD6"/>
    <w:rsid w:val="00EF0CB0"/>
  </w:style>
  <w:style w:type="paragraph" w:customStyle="1" w:styleId="3D9590C36D9043E1971273CCC7298AB5">
    <w:name w:val="3D9590C36D9043E1971273CCC7298AB5"/>
    <w:rsid w:val="00EF0C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 Worthy Parish Council</dc:creator>
  <cp:keywords/>
  <dc:description/>
  <cp:lastModifiedBy>Kings Worthy Parish Council</cp:lastModifiedBy>
  <cp:revision>15</cp:revision>
  <cp:lastPrinted>2022-01-05T14:08:00Z</cp:lastPrinted>
  <dcterms:created xsi:type="dcterms:W3CDTF">2021-10-13T15:26:00Z</dcterms:created>
  <dcterms:modified xsi:type="dcterms:W3CDTF">2022-01-05T14:09:00Z</dcterms:modified>
</cp:coreProperties>
</file>